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I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IllegalFishDirectionException</w:t>
        </w:r>
      </w:hyperlink>
      <w:r w:rsidDel="00000000" w:rsidR="00000000" w:rsidRPr="00000000">
        <w:rPr>
          <w:shd w:fill="auto" w:val="clear"/>
          <w:rtl w:val="0"/>
        </w:rPr>
        <w:t xml:space="preserve"> - Exception in 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Thrown when a fish's direction is not set to one of the four static constants (Fish.UP, Fish.DOWN, Fish.LEFT, Fish.RIGHT).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IllegalFishDirectionException(int)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exception fishPond.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IllegalFishDirectionException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shd w:fill="auto" w:val="clear"/>
          <w:rtl w:val="0"/>
        </w:rPr>
        <w:t xml:space="preserve"> - Exception in 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Thrown when a fish is positioned in a way that doesn't make sense (either above another fish, or over a rock.)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IllegalFishPositionException(int)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exception fishPond.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shd w:fill="auto" w:val="clear"/>
          <w:rtl w:val="0"/>
        </w:rPr>
        <w:t xml:space="preserve"> - Exception in 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Thrown when a plant is positioned in a way that doesn't make sense (either above another plant, or over a rock.)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IllegalPlantPositionException(int)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exception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4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IllegalPondSizeException</w:t>
        </w:r>
      </w:hyperlink>
      <w:r w:rsidDel="00000000" w:rsidR="00000000" w:rsidRPr="00000000">
        <w:rPr>
          <w:shd w:fill="auto" w:val="clear"/>
          <w:rtl w:val="0"/>
        </w:rPr>
        <w:t xml:space="preserve"> - Exception in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Thrown when someone tries to construct a Pond that is just too small!</w:t>
      </w:r>
      <w:hyperlink r:id="rId4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IllegalPondSizeException(int, 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exception fishPond.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IllegalPondSizeException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4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isAlive()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Returns true if size is greater than zero, false otherwise </w:t>
      </w:r>
      <w:hyperlink r:id="rId4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isAlive()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returns true if size is bigger than zero, false otherwise. </w:t>
      </w:r>
      <w:hyperlink r:id="rId5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isSpaceAvailable(int, int)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5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5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5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6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6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package-summary.html" TargetMode="External"/><Relationship Id="rId42" Type="http://schemas.openxmlformats.org/officeDocument/2006/relationships/hyperlink" Target="http://docs.google.com/fishPond/IllegalPlantPositionException.html" TargetMode="External"/><Relationship Id="rId41" Type="http://schemas.openxmlformats.org/officeDocument/2006/relationships/hyperlink" Target="http://docs.google.com/fishPond/IllegalPlantPositionException.html#IllegalPlantPositionException(int)" TargetMode="External"/><Relationship Id="rId44" Type="http://schemas.openxmlformats.org/officeDocument/2006/relationships/hyperlink" Target="http://docs.google.com/fishPond/package-summary.html" TargetMode="External"/><Relationship Id="rId43" Type="http://schemas.openxmlformats.org/officeDocument/2006/relationships/hyperlink" Target="http://docs.google.com/fishPond/IllegalPondSizeException.html" TargetMode="External"/><Relationship Id="rId46" Type="http://schemas.openxmlformats.org/officeDocument/2006/relationships/hyperlink" Target="http://docs.google.com/fishPond/IllegalPondSizeException.html" TargetMode="External"/><Relationship Id="rId45" Type="http://schemas.openxmlformats.org/officeDocument/2006/relationships/hyperlink" Target="http://docs.google.com/fishPond/IllegalPondSizeException.html#IllegalPondSizeException(int,%20int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fishPond/Fish.html" TargetMode="External"/><Relationship Id="rId47" Type="http://schemas.openxmlformats.org/officeDocument/2006/relationships/hyperlink" Target="http://docs.google.com/fishPond/Fish.html#isAlive()" TargetMode="External"/><Relationship Id="rId49" Type="http://schemas.openxmlformats.org/officeDocument/2006/relationships/hyperlink" Target="http://docs.google.com/fishPond/Plant.html#isAlive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3" Type="http://schemas.openxmlformats.org/officeDocument/2006/relationships/hyperlink" Target="http://docs.google.com/index-12.html" TargetMode="External"/><Relationship Id="rId72" Type="http://schemas.openxmlformats.org/officeDocument/2006/relationships/hyperlink" Target="http://docs.google.com/index-11.html" TargetMode="External"/><Relationship Id="rId31" Type="http://schemas.openxmlformats.org/officeDocument/2006/relationships/hyperlink" Target="http://docs.google.com/fishPond/IllegalFishDirectionException.html" TargetMode="External"/><Relationship Id="rId75" Type="http://schemas.openxmlformats.org/officeDocument/2006/relationships/hyperlink" Target="http://docs.google.com/index-14.html" TargetMode="External"/><Relationship Id="rId30" Type="http://schemas.openxmlformats.org/officeDocument/2006/relationships/hyperlink" Target="http://docs.google.com/index-16.html" TargetMode="External"/><Relationship Id="rId74" Type="http://schemas.openxmlformats.org/officeDocument/2006/relationships/hyperlink" Target="http://docs.google.com/index-13.html" TargetMode="External"/><Relationship Id="rId33" Type="http://schemas.openxmlformats.org/officeDocument/2006/relationships/hyperlink" Target="http://docs.google.com/fishPond/IllegalFishDirectionException.html#IllegalFishDirectionException(int)" TargetMode="External"/><Relationship Id="rId77" Type="http://schemas.openxmlformats.org/officeDocument/2006/relationships/hyperlink" Target="http://docs.google.com/index-16.html" TargetMode="External"/><Relationship Id="rId32" Type="http://schemas.openxmlformats.org/officeDocument/2006/relationships/hyperlink" Target="http://docs.google.com/fishPond/package-summary.html" TargetMode="External"/><Relationship Id="rId76" Type="http://schemas.openxmlformats.org/officeDocument/2006/relationships/hyperlink" Target="http://docs.google.com/index-15.html" TargetMode="External"/><Relationship Id="rId35" Type="http://schemas.openxmlformats.org/officeDocument/2006/relationships/hyperlink" Target="http://docs.google.com/fishPond/IllegalFishPositionException.html" TargetMode="External"/><Relationship Id="rId34" Type="http://schemas.openxmlformats.org/officeDocument/2006/relationships/hyperlink" Target="http://docs.google.com/fishPond/IllegalFishDirectionException.html" TargetMode="External"/><Relationship Id="rId78" Type="http://schemas.openxmlformats.org/officeDocument/2006/relationships/hyperlink" Target="https://www.umd.edu/web-accessibility" TargetMode="External"/><Relationship Id="rId71" Type="http://schemas.openxmlformats.org/officeDocument/2006/relationships/hyperlink" Target="http://docs.google.com/index-10.html" TargetMode="External"/><Relationship Id="rId70" Type="http://schemas.openxmlformats.org/officeDocument/2006/relationships/hyperlink" Target="http://docs.google.com/index-9.html" TargetMode="External"/><Relationship Id="rId37" Type="http://schemas.openxmlformats.org/officeDocument/2006/relationships/hyperlink" Target="http://docs.google.com/fishPond/IllegalFishPositionException.html#IllegalFishPositionException(int)" TargetMode="External"/><Relationship Id="rId36" Type="http://schemas.openxmlformats.org/officeDocument/2006/relationships/hyperlink" Target="http://docs.google.com/fishPond/package-summary.html" TargetMode="External"/><Relationship Id="rId39" Type="http://schemas.openxmlformats.org/officeDocument/2006/relationships/hyperlink" Target="http://docs.google.com/fishPond/IllegalPlantPositionException.html" TargetMode="External"/><Relationship Id="rId38" Type="http://schemas.openxmlformats.org/officeDocument/2006/relationships/hyperlink" Target="http://docs.google.com/fishPond/IllegalFishPositionException.html" TargetMode="External"/><Relationship Id="rId62" Type="http://schemas.openxmlformats.org/officeDocument/2006/relationships/hyperlink" Target="http://docs.google.com/index-1.html" TargetMode="External"/><Relationship Id="rId61" Type="http://schemas.openxmlformats.org/officeDocument/2006/relationships/hyperlink" Target="http://docs.google.com/allclasses-noframe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3.html" TargetMode="External"/><Relationship Id="rId63" Type="http://schemas.openxmlformats.org/officeDocument/2006/relationships/hyperlink" Target="http://docs.google.com/index-2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5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4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7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6.html" TargetMode="External"/><Relationship Id="rId60" Type="http://schemas.openxmlformats.org/officeDocument/2006/relationships/hyperlink" Target="http://docs.google.com/index-7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index-8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fishPond/Model.html#isSpaceAvailable(int,%20int)" TargetMode="External"/><Relationship Id="rId50" Type="http://schemas.openxmlformats.org/officeDocument/2006/relationships/hyperlink" Target="http://docs.google.com/fishPond/Plant.html" TargetMode="External"/><Relationship Id="rId53" Type="http://schemas.openxmlformats.org/officeDocument/2006/relationships/hyperlink" Target="http://docs.google.com/overview-summary.html" TargetMode="External"/><Relationship Id="rId52" Type="http://schemas.openxmlformats.org/officeDocument/2006/relationships/hyperlink" Target="http://docs.google.com/fishPond/Model.html" TargetMode="External"/><Relationship Id="rId11" Type="http://schemas.openxmlformats.org/officeDocument/2006/relationships/hyperlink" Target="http://docs.google.com/index-8.html" TargetMode="External"/><Relationship Id="rId55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-6.html" TargetMode="External"/><Relationship Id="rId54" Type="http://schemas.openxmlformats.org/officeDocument/2006/relationships/hyperlink" Target="http://docs.google.com/overview-tree.html" TargetMode="External"/><Relationship Id="rId13" Type="http://schemas.openxmlformats.org/officeDocument/2006/relationships/hyperlink" Target="http://docs.google.com/index-7.html" TargetMode="External"/><Relationship Id="rId57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index-7.html" TargetMode="External"/><Relationship Id="rId56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.html?index-filesindex-7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8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